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52" w:rsidRPr="00B529CD" w:rsidRDefault="000E7152" w:rsidP="000E7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7152" w:rsidRDefault="000E7152" w:rsidP="000E7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0E7152" w:rsidRPr="00B529CD" w:rsidRDefault="000E7152" w:rsidP="00BC5EA7">
      <w:pPr>
        <w:pStyle w:val="a4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9CD"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="00686114">
        <w:rPr>
          <w:rFonts w:ascii="Times New Roman" w:hAnsi="Times New Roman"/>
          <w:sz w:val="28"/>
          <w:szCs w:val="28"/>
        </w:rPr>
        <w:t>правового и контрактного обеспечения, земельных и имущественных отношений администрации Александровского района</w:t>
      </w:r>
      <w:r w:rsidR="00686114" w:rsidRPr="00B529CD">
        <w:rPr>
          <w:rFonts w:ascii="Times New Roman" w:hAnsi="Times New Roman"/>
          <w:sz w:val="28"/>
          <w:szCs w:val="28"/>
        </w:rPr>
        <w:t xml:space="preserve"> </w:t>
      </w:r>
      <w:r w:rsidRPr="00B529CD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оценки регулирующего воздействия проекта нормативного правового акта / экспертизы НПА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15B">
        <w:rPr>
          <w:rFonts w:ascii="Times New Roman" w:hAnsi="Times New Roman"/>
          <w:sz w:val="28"/>
          <w:szCs w:val="28"/>
          <w:u w:val="single"/>
        </w:rPr>
        <w:t xml:space="preserve">постановления </w:t>
      </w:r>
      <w:r w:rsidRPr="006A5D64">
        <w:rPr>
          <w:rFonts w:ascii="Times New Roman" w:hAnsi="Times New Roman"/>
          <w:sz w:val="28"/>
          <w:szCs w:val="28"/>
        </w:rPr>
        <w:t>администрации Александровского района «</w:t>
      </w:r>
      <w:r w:rsidR="00BC5EA7">
        <w:rPr>
          <w:rFonts w:ascii="Times New Roman" w:hAnsi="Times New Roman"/>
          <w:sz w:val="28"/>
          <w:szCs w:val="28"/>
        </w:rPr>
        <w:t>О внесении изменений в постановление от 07.04.2020 № 241-п «О первоочередных мерах поддержки субъектам малого и среднего предпринимательства в Александровском районе»</w:t>
      </w:r>
      <w:r w:rsidR="00284A9E" w:rsidRPr="006A5D64">
        <w:rPr>
          <w:rFonts w:ascii="Times New Roman" w:hAnsi="Times New Roman"/>
          <w:sz w:val="28"/>
          <w:szCs w:val="28"/>
        </w:rPr>
        <w:t>.</w:t>
      </w:r>
      <w:proofErr w:type="gramEnd"/>
    </w:p>
    <w:p w:rsidR="000E7152" w:rsidRPr="00B529CD" w:rsidRDefault="000E7152" w:rsidP="00BC5EA7">
      <w:pPr>
        <w:contextualSpacing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="00284A9E">
        <w:rPr>
          <w:rFonts w:ascii="Times New Roman" w:hAnsi="Times New Roman" w:cs="Times New Roman"/>
          <w:sz w:val="28"/>
          <w:szCs w:val="28"/>
        </w:rPr>
        <w:t xml:space="preserve">с </w:t>
      </w:r>
      <w:r w:rsidR="00BC5EA7">
        <w:rPr>
          <w:rFonts w:ascii="Times New Roman" w:hAnsi="Times New Roman" w:cs="Times New Roman"/>
          <w:sz w:val="28"/>
          <w:szCs w:val="28"/>
        </w:rPr>
        <w:t>9</w:t>
      </w:r>
      <w:r w:rsidR="00686114">
        <w:rPr>
          <w:rFonts w:ascii="Times New Roman" w:hAnsi="Times New Roman" w:cs="Times New Roman"/>
          <w:sz w:val="28"/>
          <w:szCs w:val="28"/>
        </w:rPr>
        <w:t xml:space="preserve"> </w:t>
      </w:r>
      <w:r w:rsidR="00BC5EA7">
        <w:rPr>
          <w:rFonts w:ascii="Times New Roman" w:hAnsi="Times New Roman" w:cs="Times New Roman"/>
          <w:sz w:val="28"/>
          <w:szCs w:val="28"/>
        </w:rPr>
        <w:t>июля 2020 года по 2</w:t>
      </w:r>
      <w:r w:rsidR="00686114">
        <w:rPr>
          <w:rFonts w:ascii="Times New Roman" w:hAnsi="Times New Roman" w:cs="Times New Roman"/>
          <w:sz w:val="28"/>
          <w:szCs w:val="28"/>
        </w:rPr>
        <w:t xml:space="preserve">3 </w:t>
      </w:r>
      <w:r w:rsidR="00C547D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86114">
        <w:rPr>
          <w:rFonts w:ascii="Times New Roman" w:hAnsi="Times New Roman" w:cs="Times New Roman"/>
          <w:sz w:val="28"/>
          <w:szCs w:val="28"/>
        </w:rPr>
        <w:t>2020</w:t>
      </w:r>
      <w:r w:rsidR="00284A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7152" w:rsidRPr="00B529CD" w:rsidRDefault="000E7152" w:rsidP="000E71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0E7152" w:rsidRPr="00284A9E" w:rsidRDefault="000E7152" w:rsidP="00284A9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предложения  и  замечания  направляются  по прилагаемой форме опросного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B529CD">
        <w:rPr>
          <w:rFonts w:ascii="Times New Roman" w:hAnsi="Times New Roman" w:cs="Times New Roman"/>
          <w:sz w:val="28"/>
          <w:szCs w:val="28"/>
        </w:rPr>
        <w:t xml:space="preserve"> в электронном виде по адресу:</w:t>
      </w:r>
      <w:r w:rsidR="00284A9E" w:rsidRPr="00284A9E">
        <w:rPr>
          <w:rFonts w:ascii="Times New Roman" w:hAnsi="Times New Roman" w:cs="Times New Roman"/>
          <w:sz w:val="28"/>
          <w:szCs w:val="28"/>
        </w:rPr>
        <w:t xml:space="preserve"> </w:t>
      </w:r>
      <w:r w:rsidRPr="00B529CD">
        <w:rPr>
          <w:rFonts w:ascii="Times New Roman" w:hAnsi="Times New Roman" w:cs="Times New Roman"/>
          <w:sz w:val="28"/>
          <w:szCs w:val="28"/>
        </w:rPr>
        <w:t xml:space="preserve"> </w:t>
      </w:r>
      <w:r w:rsidR="00686114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6A5D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84A9E" w:rsidRPr="00284A9E">
        <w:rPr>
          <w:rFonts w:ascii="Times New Roman" w:hAnsi="Times New Roman" w:cs="Times New Roman"/>
          <w:sz w:val="28"/>
          <w:szCs w:val="28"/>
        </w:rPr>
        <w:t>@</w:t>
      </w:r>
      <w:r w:rsidR="00284A9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284A9E" w:rsidRPr="00284A9E">
        <w:rPr>
          <w:rFonts w:ascii="Times New Roman" w:hAnsi="Times New Roman" w:cs="Times New Roman"/>
          <w:sz w:val="28"/>
          <w:szCs w:val="28"/>
        </w:rPr>
        <w:t>.</w:t>
      </w:r>
      <w:r w:rsidR="00284A9E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284A9E" w:rsidRPr="00284A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4A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7152" w:rsidRPr="00B529CD" w:rsidRDefault="000E7152" w:rsidP="00284A9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  <w:r w:rsidR="00284A9E" w:rsidRPr="007923A1">
        <w:rPr>
          <w:rFonts w:ascii="Times New Roman" w:hAnsi="Times New Roman" w:cs="Times New Roman"/>
          <w:sz w:val="28"/>
          <w:szCs w:val="28"/>
        </w:rPr>
        <w:t xml:space="preserve">461830, Оренбургская область, Александровский р-н, </w:t>
      </w:r>
      <w:proofErr w:type="gramStart"/>
      <w:r w:rsidR="00284A9E" w:rsidRPr="007923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4A9E" w:rsidRPr="007923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A9E" w:rsidRPr="007923A1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="00284A9E" w:rsidRPr="007923A1">
        <w:rPr>
          <w:rFonts w:ascii="Times New Roman" w:hAnsi="Times New Roman" w:cs="Times New Roman"/>
          <w:sz w:val="28"/>
          <w:szCs w:val="28"/>
        </w:rPr>
        <w:t>, ул. Мичурина, дом 49, кабинет №2</w:t>
      </w:r>
      <w:r w:rsidR="00686114" w:rsidRPr="00686114">
        <w:rPr>
          <w:rFonts w:ascii="Times New Roman" w:hAnsi="Times New Roman" w:cs="Times New Roman"/>
          <w:sz w:val="28"/>
          <w:szCs w:val="28"/>
        </w:rPr>
        <w:t>5</w:t>
      </w:r>
      <w:r w:rsidR="00284A9E" w:rsidRPr="00EF757B">
        <w:rPr>
          <w:rFonts w:ascii="Times New Roman" w:hAnsi="Times New Roman" w:cs="Times New Roman"/>
          <w:sz w:val="28"/>
          <w:szCs w:val="28"/>
        </w:rPr>
        <w:t xml:space="preserve"> (</w:t>
      </w:r>
      <w:r w:rsidR="00284A9E">
        <w:rPr>
          <w:rFonts w:ascii="Times New Roman" w:hAnsi="Times New Roman" w:cs="Times New Roman"/>
          <w:sz w:val="28"/>
          <w:szCs w:val="28"/>
        </w:rPr>
        <w:t>второй этаж)</w:t>
      </w:r>
      <w:r w:rsidR="00284A9E" w:rsidRPr="00792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A9E" w:rsidRPr="00686114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 w:rsidR="00686114">
        <w:rPr>
          <w:rFonts w:ascii="Times New Roman" w:hAnsi="Times New Roman" w:cs="Times New Roman"/>
          <w:sz w:val="28"/>
          <w:szCs w:val="28"/>
        </w:rPr>
        <w:t>Бакланов Александр Алексеевич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Номер рабочег</w:t>
      </w:r>
      <w:r w:rsidR="00686114">
        <w:rPr>
          <w:rFonts w:ascii="Times New Roman" w:hAnsi="Times New Roman" w:cs="Times New Roman"/>
          <w:sz w:val="28"/>
          <w:szCs w:val="28"/>
        </w:rPr>
        <w:t>о телефона: (35359) 21-1-45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284A9E">
        <w:rPr>
          <w:rFonts w:ascii="Times New Roman" w:hAnsi="Times New Roman" w:cs="Times New Roman"/>
          <w:sz w:val="28"/>
          <w:szCs w:val="28"/>
        </w:rPr>
        <w:t>9:00</w:t>
      </w:r>
      <w:r w:rsidRPr="00B529CD">
        <w:rPr>
          <w:rFonts w:ascii="Times New Roman" w:hAnsi="Times New Roman" w:cs="Times New Roman"/>
          <w:sz w:val="28"/>
          <w:szCs w:val="28"/>
        </w:rPr>
        <w:t xml:space="preserve"> до </w:t>
      </w:r>
      <w:r w:rsidR="00686114">
        <w:rPr>
          <w:rFonts w:ascii="Times New Roman" w:hAnsi="Times New Roman" w:cs="Times New Roman"/>
          <w:sz w:val="28"/>
          <w:szCs w:val="28"/>
        </w:rPr>
        <w:t>18</w:t>
      </w:r>
      <w:r w:rsidR="00284A9E">
        <w:rPr>
          <w:rFonts w:ascii="Times New Roman" w:hAnsi="Times New Roman" w:cs="Times New Roman"/>
          <w:sz w:val="28"/>
          <w:szCs w:val="28"/>
        </w:rPr>
        <w:t>:00</w:t>
      </w:r>
      <w:r w:rsidRPr="00B529CD">
        <w:rPr>
          <w:rFonts w:ascii="Times New Roman" w:hAnsi="Times New Roman" w:cs="Times New Roman"/>
          <w:sz w:val="28"/>
          <w:szCs w:val="28"/>
        </w:rPr>
        <w:t xml:space="preserve"> по рабочим дням.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B529CD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</w:t>
      </w:r>
    </w:p>
    <w:p w:rsidR="000E7152" w:rsidRPr="00B529CD" w:rsidRDefault="0095615B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152" w:rsidRPr="00B529CD">
        <w:rPr>
          <w:rFonts w:ascii="Times New Roman" w:hAnsi="Times New Roman" w:cs="Times New Roman"/>
          <w:sz w:val="28"/>
          <w:szCs w:val="28"/>
        </w:rPr>
        <w:t>(подпись)                                        (ФИО руководителя)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7152" w:rsidRPr="00B529CD" w:rsidRDefault="000E7152" w:rsidP="000E71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 Прилагаемые к уведомлению материалы: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1) проект нормативного правового акта / НПА;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2) пояснительная записка к проекту нормативного правового акта (не требуется при экспертизе НПА);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3) опросный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B529CD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873877" w:rsidRDefault="000E7152" w:rsidP="006A5D64">
      <w:pPr>
        <w:ind w:firstLine="0"/>
      </w:pPr>
      <w:r w:rsidRPr="00B529CD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B529CD"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оценки регулирующего воздействия проекта нормативного правового акта (НПА) и выявления в нем положений, вводящих  избыточные административные и иные ограничения и обязанности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администрации района.</w:t>
      </w:r>
      <w:proofErr w:type="gramEnd"/>
      <w:r w:rsidRPr="00B529CD">
        <w:rPr>
          <w:rFonts w:ascii="Times New Roman" w:hAnsi="Times New Roman" w:cs="Times New Roman"/>
          <w:sz w:val="28"/>
          <w:szCs w:val="28"/>
        </w:rPr>
        <w:t xml:space="preserve"> Все заинтересованные лица могут направить свои  предложения и замечания по проекту нормативного правового акта (НПА). Предложения и замечания, поступившие разработчику после указанного в уведомлении срока, а также несоответствующие прилагаемой  форме опросного 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B529CD">
        <w:rPr>
          <w:rFonts w:ascii="Times New Roman" w:hAnsi="Times New Roman" w:cs="Times New Roman"/>
          <w:sz w:val="28"/>
          <w:szCs w:val="28"/>
        </w:rPr>
        <w:t>, рассмотрению не подлежат.</w:t>
      </w:r>
    </w:p>
    <w:sectPr w:rsidR="00873877" w:rsidSect="0087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152"/>
    <w:rsid w:val="000E7152"/>
    <w:rsid w:val="00284A9E"/>
    <w:rsid w:val="004F06C8"/>
    <w:rsid w:val="00686114"/>
    <w:rsid w:val="006A5D64"/>
    <w:rsid w:val="006C5A5A"/>
    <w:rsid w:val="00873877"/>
    <w:rsid w:val="00931C7F"/>
    <w:rsid w:val="0095615B"/>
    <w:rsid w:val="00AF50F7"/>
    <w:rsid w:val="00BC5EA7"/>
    <w:rsid w:val="00C547D8"/>
    <w:rsid w:val="00CA5DB4"/>
    <w:rsid w:val="00D6607D"/>
    <w:rsid w:val="00D90C2C"/>
    <w:rsid w:val="00FC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52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noProof/>
      <w:sz w:val="28"/>
    </w:rPr>
  </w:style>
  <w:style w:type="paragraph" w:styleId="a4">
    <w:name w:val="No Spacing"/>
    <w:qFormat/>
    <w:rsid w:val="00BC5E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OfficePC</cp:lastModifiedBy>
  <cp:revision>3</cp:revision>
  <cp:lastPrinted>2016-12-06T02:25:00Z</cp:lastPrinted>
  <dcterms:created xsi:type="dcterms:W3CDTF">2021-01-25T12:03:00Z</dcterms:created>
  <dcterms:modified xsi:type="dcterms:W3CDTF">2021-01-25T12:04:00Z</dcterms:modified>
</cp:coreProperties>
</file>